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414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0067-01-2026-001076-37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Галимова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Р.Р.,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Галимова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Руслана </w:t>
      </w:r>
      <w:r>
        <w:rPr>
          <w:rFonts w:ascii="Times New Roman" w:eastAsia="Times New Roman" w:hAnsi="Times New Roman" w:cs="Times New Roman"/>
          <w:sz w:val="25"/>
          <w:szCs w:val="25"/>
        </w:rPr>
        <w:t>Раисовича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8rplc-1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Галимов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9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Галимов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 в судебном заседании вину признал.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Галимова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25567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5554</w:t>
      </w:r>
      <w:r>
        <w:rPr>
          <w:rFonts w:ascii="Times New Roman" w:eastAsia="Times New Roman" w:hAnsi="Times New Roman" w:cs="Times New Roman"/>
          <w:sz w:val="25"/>
          <w:szCs w:val="25"/>
        </w:rPr>
        <w:t>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5310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Галимова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Галимова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  <w:sz w:val="25"/>
          <w:szCs w:val="25"/>
        </w:rPr>
        <w:t>27.11.2024 года по делу № 5-2003</w:t>
      </w:r>
      <w:r>
        <w:rPr>
          <w:rFonts w:ascii="Times New Roman" w:eastAsia="Times New Roman" w:hAnsi="Times New Roman" w:cs="Times New Roman"/>
          <w:sz w:val="25"/>
          <w:szCs w:val="25"/>
        </w:rPr>
        <w:t>-2612/2024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Галимова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Руслана </w:t>
      </w:r>
      <w:r>
        <w:rPr>
          <w:rFonts w:ascii="Times New Roman" w:eastAsia="Times New Roman" w:hAnsi="Times New Roman" w:cs="Times New Roman"/>
          <w:sz w:val="25"/>
          <w:szCs w:val="25"/>
        </w:rPr>
        <w:t>Раисовича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5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0412365400675004142615187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414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